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2AA7" w14:textId="2896E5BF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1C5A31">
        <w:rPr>
          <w:rFonts w:ascii="Arial" w:hAnsi="Arial" w:cs="Arial"/>
          <w:sz w:val="22"/>
          <w:szCs w:val="22"/>
        </w:rPr>
        <w:t>1</w:t>
      </w:r>
      <w:r w:rsidR="00EC087D">
        <w:rPr>
          <w:rFonts w:ascii="Arial" w:hAnsi="Arial" w:cs="Arial"/>
          <w:sz w:val="22"/>
          <w:szCs w:val="22"/>
        </w:rPr>
        <w:t>5</w:t>
      </w:r>
      <w:r w:rsidRPr="003D464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1C000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lastRenderedPageBreak/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>SION PROCE</w:t>
      </w:r>
      <w:r w:rsidRPr="00306448">
        <w:rPr>
          <w:b/>
          <w:sz w:val="22"/>
          <w:szCs w:val="22"/>
        </w:rPr>
        <w:softHyphen/>
        <w:t>DURE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2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1F08D358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D41C17">
        <w:rPr>
          <w:b/>
          <w:szCs w:val="20"/>
        </w:rPr>
        <w:t>October</w:t>
      </w:r>
      <w:r>
        <w:rPr>
          <w:b/>
          <w:szCs w:val="20"/>
        </w:rPr>
        <w:t xml:space="preserve"> </w:t>
      </w:r>
      <w:r w:rsidR="00EC087D">
        <w:rPr>
          <w:b/>
          <w:szCs w:val="20"/>
        </w:rPr>
        <w:t>24</w:t>
      </w:r>
      <w:r w:rsidR="00021291">
        <w:rPr>
          <w:b/>
          <w:szCs w:val="20"/>
        </w:rPr>
        <w:t>,</w:t>
      </w:r>
      <w:r w:rsidR="00D41C17">
        <w:rPr>
          <w:b/>
          <w:szCs w:val="20"/>
        </w:rPr>
        <w:t xml:space="preserve"> 201</w:t>
      </w:r>
      <w:r w:rsidR="00EC087D">
        <w:rPr>
          <w:b/>
          <w:szCs w:val="20"/>
        </w:rPr>
        <w:t>6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4. PAGE LAYOUT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Place the text in newspaper-style columns with a ¼” space between columns. If necessary, 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>, as long as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lastRenderedPageBreak/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5.1 Title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>. Second-level (</w:t>
      </w:r>
      <w:proofErr w:type="spellStart"/>
      <w:r w:rsidRPr="00306448">
        <w:rPr>
          <w:rFonts w:cs="Arial"/>
          <w:szCs w:val="20"/>
        </w:rPr>
        <w:t>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>-style capitalization. Third-level (</w:t>
      </w:r>
      <w:proofErr w:type="spellStart"/>
      <w:r w:rsidRPr="00306448">
        <w:rPr>
          <w:rFonts w:cs="Arial"/>
          <w:szCs w:val="20"/>
        </w:rPr>
        <w:t>x.x.x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77777777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proofErr w:type="spellStart"/>
      <w:r>
        <w:t>O’Possum</w:t>
      </w:r>
      <w:proofErr w:type="spellEnd"/>
      <w:r>
        <w:t xml:space="preserve"> and </w:t>
      </w:r>
      <w:r>
        <w:lastRenderedPageBreak/>
        <w:t xml:space="preserve">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hyperlink r:id="rId13" w:history="1">
        <w:r>
          <w:rPr>
            <w:rStyle w:val="Hyperlink"/>
          </w:rPr>
          <w:t xml:space="preserve">http://www.ametsoc.org/PUBS/Authorsguide/ </w:t>
        </w:r>
        <w:proofErr w:type="spellStart"/>
        <w:r>
          <w:rPr>
            <w:rStyle w:val="Hyperlink"/>
          </w:rPr>
          <w:t>pdf_vs</w:t>
        </w:r>
        <w:proofErr w:type="spellEnd"/>
        <w:r>
          <w:rPr>
            <w:rStyle w:val="Hyperlink"/>
          </w:rPr>
          <w:t>/agbrf2002.pdf</w:t>
        </w:r>
      </w:hyperlink>
      <w:r>
        <w:t xml:space="preserve"> and in more detail at </w:t>
      </w:r>
      <w:hyperlink r:id="rId14" w:history="1">
        <w:r w:rsidRPr="004814E3">
          <w:rPr>
            <w:rStyle w:val="Hyperlink"/>
          </w:rPr>
          <w:t>http://www.ametsoc.org/pubs/refstyl.html</w:t>
        </w:r>
      </w:hyperlink>
      <w:r>
        <w:t>).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r w:rsidRPr="002D14AE">
        <w:rPr>
          <w:i/>
        </w:rPr>
        <w:t>c</w:t>
      </w:r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r>
        <w:t xml:space="preserve">where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>in the area where each one is first cited (rather than grouped together at the end of the abstract). Captions are re</w:t>
      </w:r>
      <w:bookmarkStart w:id="0" w:name="_GoBack"/>
      <w:bookmarkEnd w:id="0"/>
      <w:r>
        <w:t xml:space="preserve">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</w:t>
      </w:r>
      <w:proofErr w:type="spellStart"/>
      <w:r>
        <w:t>table+caption</w:t>
      </w:r>
      <w:proofErr w:type="spellEnd"/>
      <w:r>
        <w:t xml:space="preserve"> or </w:t>
      </w:r>
      <w:proofErr w:type="spellStart"/>
      <w:r>
        <w:t>figure+caption</w:t>
      </w:r>
      <w:proofErr w:type="spellEnd"/>
      <w:r>
        <w:t>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lastRenderedPageBreak/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1B8436B9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17897">
        <w:rPr>
          <w:rFonts w:ascii="Arial" w:hAnsi="Arial" w:cs="Arial"/>
          <w:b/>
          <w:i/>
          <w:sz w:val="22"/>
          <w:szCs w:val="22"/>
        </w:rPr>
        <w:t xml:space="preserve">October </w:t>
      </w:r>
      <w:r w:rsidR="00EC087D">
        <w:rPr>
          <w:rFonts w:ascii="Arial" w:hAnsi="Arial" w:cs="Arial"/>
          <w:b/>
          <w:i/>
          <w:sz w:val="22"/>
          <w:szCs w:val="22"/>
        </w:rPr>
        <w:t>24, 2016</w:t>
      </w:r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1C000E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13B24" w14:textId="77777777" w:rsidR="00BB6DCC" w:rsidRDefault="00BB6DCC">
      <w:r>
        <w:separator/>
      </w:r>
    </w:p>
  </w:endnote>
  <w:endnote w:type="continuationSeparator" w:id="0">
    <w:p w14:paraId="58970343" w14:textId="77777777" w:rsidR="00BB6DCC" w:rsidRDefault="00B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EC087D">
      <w:rPr>
        <w:rStyle w:val="PageNumber"/>
        <w:rFonts w:cs="Arial"/>
        <w:noProof/>
      </w:rPr>
      <w:t>1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8BE1A" w14:textId="77777777" w:rsidR="001C000E" w:rsidRDefault="001C000E" w:rsidP="001C000E">
    <w:pPr>
      <w:pStyle w:val="Footer"/>
      <w:jc w:val="center"/>
    </w:pPr>
    <w:r>
      <w:rPr>
        <w:rStyle w:val="PageNumber"/>
      </w:rPr>
      <w:t>x.x-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7CD9D" w14:textId="77777777" w:rsidR="00BB6DCC" w:rsidRDefault="00BB6DCC">
      <w:r>
        <w:separator/>
      </w:r>
    </w:p>
  </w:footnote>
  <w:footnote w:type="continuationSeparator" w:id="0">
    <w:p w14:paraId="6A7DAB30" w14:textId="77777777" w:rsidR="00BB6DCC" w:rsidRDefault="00BB6DCC">
      <w:r>
        <w:continuationSeparator/>
      </w:r>
    </w:p>
  </w:footnote>
  <w:footnote w:id="1">
    <w:p w14:paraId="329ABD50" w14:textId="5B30845E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021291" w:rsidRPr="00021291">
        <w:rPr>
          <w:sz w:val="18"/>
          <w:szCs w:val="18"/>
        </w:rPr>
        <w:t>100 Europa Drive, Suite 490</w:t>
      </w:r>
      <w:r w:rsidR="00021291">
        <w:rPr>
          <w:sz w:val="18"/>
          <w:szCs w:val="18"/>
        </w:rPr>
        <w:t xml:space="preserve"> </w:t>
      </w:r>
      <w:r w:rsidR="000A6596">
        <w:rPr>
          <w:sz w:val="18"/>
          <w:szCs w:val="18"/>
        </w:rPr>
        <w:t>Room 402</w:t>
      </w:r>
      <w:r w:rsidR="00021291" w:rsidRPr="00021291">
        <w:rPr>
          <w:sz w:val="18"/>
          <w:szCs w:val="18"/>
        </w:rPr>
        <w:t>2,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27517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17CF7" w14:textId="006C3526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1C5A31">
      <w:rPr>
        <w:i/>
        <w:sz w:val="18"/>
        <w:szCs w:val="18"/>
      </w:rPr>
      <w:t>1</w:t>
    </w:r>
    <w:r w:rsidR="00F8001A">
      <w:rPr>
        <w:i/>
        <w:sz w:val="18"/>
        <w:szCs w:val="18"/>
      </w:rPr>
      <w:t>5</w:t>
    </w:r>
    <w:r w:rsidRPr="00B507BD">
      <w:rPr>
        <w:i/>
        <w:sz w:val="18"/>
        <w:szCs w:val="18"/>
        <w:vertAlign w:val="superscript"/>
      </w:rPr>
      <w:t>th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Pr="00B507BD">
      <w:rPr>
        <w:i/>
        <w:sz w:val="18"/>
        <w:szCs w:val="18"/>
      </w:rPr>
      <w:t>October</w:t>
    </w:r>
    <w:r>
      <w:rPr>
        <w:i/>
        <w:sz w:val="18"/>
        <w:szCs w:val="18"/>
      </w:rPr>
      <w:t xml:space="preserve"> </w:t>
    </w:r>
    <w:r w:rsidR="00F8001A">
      <w:rPr>
        <w:i/>
        <w:sz w:val="18"/>
        <w:szCs w:val="18"/>
      </w:rPr>
      <w:t>24-26, 2016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7348C4"/>
    <w:rsid w:val="00911FCC"/>
    <w:rsid w:val="00934834"/>
    <w:rsid w:val="00BB6DCC"/>
    <w:rsid w:val="00D41C17"/>
    <w:rsid w:val="00E14A3A"/>
    <w:rsid w:val="00EC087D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69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mailto:m3workshop@e.mcnc.org" TargetMode="External"/><Relationship Id="rId13" Type="http://schemas.openxmlformats.org/officeDocument/2006/relationships/hyperlink" Target="http://www.ametsoc.org/PUBS/Authorsguide/pdf_vs/agbrf2002.pdf" TargetMode="External"/><Relationship Id="rId14" Type="http://schemas.openxmlformats.org/officeDocument/2006/relationships/hyperlink" Target="http://www.ametsoc.org/pubs/refstyl.html" TargetMode="External"/><Relationship Id="rId15" Type="http://schemas.openxmlformats.org/officeDocument/2006/relationships/image" Target="media/image1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248EBC-CE39-FC41-8774-6323D9B6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779</Words>
  <Characters>4446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5215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Brian Naess</cp:lastModifiedBy>
  <cp:revision>9</cp:revision>
  <cp:lastPrinted>2007-08-20T17:23:00Z</cp:lastPrinted>
  <dcterms:created xsi:type="dcterms:W3CDTF">2012-09-04T13:15:00Z</dcterms:created>
  <dcterms:modified xsi:type="dcterms:W3CDTF">2016-08-15T13:48:00Z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